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460" w:rsidRPr="00A27460" w:rsidRDefault="00A27460" w:rsidP="00A27460">
      <w:pPr>
        <w:spacing w:line="360" w:lineRule="auto"/>
        <w:jc w:val="right"/>
        <w:outlineLvl w:val="0"/>
        <w:rPr>
          <w:rFonts w:ascii="Garamond" w:hAnsi="Garamond"/>
          <w:sz w:val="22"/>
          <w:szCs w:val="22"/>
          <w:u w:val="single"/>
        </w:rPr>
      </w:pPr>
      <w:r w:rsidRPr="00A27460">
        <w:rPr>
          <w:rFonts w:ascii="Garamond" w:hAnsi="Garamond"/>
          <w:sz w:val="22"/>
          <w:szCs w:val="22"/>
          <w:u w:val="single"/>
        </w:rPr>
        <w:t xml:space="preserve">Kraków, dnia </w:t>
      </w:r>
      <w:r w:rsidR="00F96DEF">
        <w:rPr>
          <w:rFonts w:ascii="Garamond" w:hAnsi="Garamond"/>
          <w:sz w:val="22"/>
          <w:szCs w:val="22"/>
          <w:u w:val="single"/>
        </w:rPr>
        <w:t>2</w:t>
      </w:r>
      <w:r w:rsidRPr="00A27460">
        <w:rPr>
          <w:rFonts w:ascii="Garamond" w:hAnsi="Garamond"/>
          <w:sz w:val="22"/>
          <w:szCs w:val="22"/>
          <w:u w:val="single"/>
        </w:rPr>
        <w:t xml:space="preserve"> </w:t>
      </w:r>
      <w:r w:rsidR="00F96DEF">
        <w:rPr>
          <w:rFonts w:ascii="Garamond" w:hAnsi="Garamond"/>
          <w:sz w:val="22"/>
          <w:szCs w:val="22"/>
          <w:u w:val="single"/>
        </w:rPr>
        <w:t>marca 2017</w:t>
      </w:r>
      <w:r w:rsidRPr="00A27460">
        <w:rPr>
          <w:rFonts w:ascii="Garamond" w:hAnsi="Garamond"/>
          <w:sz w:val="22"/>
          <w:szCs w:val="22"/>
          <w:u w:val="single"/>
        </w:rPr>
        <w:t xml:space="preserve"> r.</w:t>
      </w:r>
    </w:p>
    <w:p w:rsidR="00A27460" w:rsidRDefault="00A27460" w:rsidP="00997456">
      <w:pPr>
        <w:spacing w:line="360" w:lineRule="auto"/>
        <w:jc w:val="center"/>
        <w:outlineLvl w:val="0"/>
        <w:rPr>
          <w:b/>
          <w:u w:val="single"/>
        </w:rPr>
      </w:pPr>
    </w:p>
    <w:p w:rsidR="00A27460" w:rsidRPr="00A27460" w:rsidRDefault="00A27460" w:rsidP="00997456">
      <w:pPr>
        <w:spacing w:line="360" w:lineRule="auto"/>
        <w:jc w:val="center"/>
        <w:outlineLvl w:val="0"/>
        <w:rPr>
          <w:rFonts w:ascii="Garamond" w:hAnsi="Garamond"/>
          <w:b/>
          <w:u w:val="single"/>
        </w:rPr>
      </w:pPr>
    </w:p>
    <w:p w:rsidR="00997456" w:rsidRPr="00A27460" w:rsidRDefault="00997456" w:rsidP="00997456">
      <w:pPr>
        <w:spacing w:line="360" w:lineRule="auto"/>
        <w:jc w:val="center"/>
        <w:outlineLvl w:val="0"/>
        <w:rPr>
          <w:rFonts w:ascii="Garamond" w:hAnsi="Garamond"/>
          <w:b/>
          <w:u w:val="single"/>
        </w:rPr>
      </w:pPr>
      <w:r w:rsidRPr="00A27460">
        <w:rPr>
          <w:rFonts w:ascii="Garamond" w:hAnsi="Garamond"/>
          <w:b/>
          <w:u w:val="single"/>
        </w:rPr>
        <w:t xml:space="preserve">PROCEDURA ROZLICZENIA  </w:t>
      </w:r>
    </w:p>
    <w:p w:rsidR="00997456" w:rsidRPr="00A27460" w:rsidRDefault="00997456" w:rsidP="00997456">
      <w:pPr>
        <w:spacing w:line="360" w:lineRule="auto"/>
        <w:jc w:val="center"/>
        <w:outlineLvl w:val="0"/>
        <w:rPr>
          <w:rFonts w:ascii="Garamond" w:hAnsi="Garamond"/>
          <w:b/>
          <w:color w:val="FF0000"/>
          <w:u w:val="single"/>
        </w:rPr>
      </w:pPr>
      <w:r w:rsidRPr="00A27460">
        <w:rPr>
          <w:rFonts w:ascii="Garamond" w:hAnsi="Garamond"/>
          <w:b/>
          <w:u w:val="single"/>
        </w:rPr>
        <w:t xml:space="preserve">KONFERENCJ/DELEGACJI </w:t>
      </w:r>
      <w:r w:rsidR="006562F2" w:rsidRPr="00A27460">
        <w:rPr>
          <w:rFonts w:ascii="Garamond" w:hAnsi="Garamond"/>
          <w:b/>
          <w:u w:val="single"/>
        </w:rPr>
        <w:t>krajowych</w:t>
      </w:r>
    </w:p>
    <w:p w:rsidR="00997456" w:rsidRDefault="00997456" w:rsidP="00997456">
      <w:pPr>
        <w:jc w:val="center"/>
        <w:rPr>
          <w:u w:val="single"/>
        </w:rPr>
      </w:pPr>
    </w:p>
    <w:p w:rsidR="00997456" w:rsidRDefault="00997456" w:rsidP="00997456">
      <w:pPr>
        <w:jc w:val="center"/>
        <w:rPr>
          <w:u w:val="single"/>
        </w:rPr>
      </w:pPr>
    </w:p>
    <w:p w:rsidR="00CC1F99" w:rsidRPr="002D64A8" w:rsidRDefault="00CC1F99" w:rsidP="00997456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2D64A8">
        <w:rPr>
          <w:rFonts w:ascii="Garamond" w:hAnsi="Garamond"/>
          <w:sz w:val="22"/>
          <w:szCs w:val="22"/>
        </w:rPr>
        <w:t xml:space="preserve">Sporządzenie </w:t>
      </w:r>
      <w:r w:rsidR="00997456" w:rsidRPr="00567797">
        <w:rPr>
          <w:rFonts w:ascii="Garamond" w:hAnsi="Garamond"/>
          <w:b/>
          <w:sz w:val="22"/>
          <w:szCs w:val="22"/>
        </w:rPr>
        <w:t>pisma</w:t>
      </w:r>
      <w:r w:rsidR="00997456" w:rsidRPr="00567797">
        <w:rPr>
          <w:rFonts w:ascii="Garamond" w:hAnsi="Garamond"/>
          <w:sz w:val="22"/>
          <w:szCs w:val="22"/>
        </w:rPr>
        <w:t xml:space="preserve"> </w:t>
      </w:r>
      <w:r w:rsidR="00997456" w:rsidRPr="002D64A8">
        <w:rPr>
          <w:rFonts w:ascii="Garamond" w:hAnsi="Garamond"/>
          <w:sz w:val="22"/>
          <w:szCs w:val="22"/>
        </w:rPr>
        <w:t xml:space="preserve">do Prorektora </w:t>
      </w:r>
      <w:r w:rsidR="0098601F">
        <w:rPr>
          <w:rFonts w:ascii="Garamond" w:hAnsi="Garamond"/>
          <w:sz w:val="22"/>
          <w:szCs w:val="22"/>
        </w:rPr>
        <w:t xml:space="preserve">właściwego </w:t>
      </w:r>
      <w:r w:rsidR="00997456" w:rsidRPr="002D64A8">
        <w:rPr>
          <w:rFonts w:ascii="Garamond" w:hAnsi="Garamond"/>
          <w:sz w:val="22"/>
          <w:szCs w:val="22"/>
        </w:rPr>
        <w:t xml:space="preserve">ds. </w:t>
      </w:r>
      <w:r w:rsidR="00567797">
        <w:rPr>
          <w:rFonts w:ascii="Garamond" w:hAnsi="Garamond"/>
          <w:sz w:val="22"/>
          <w:szCs w:val="22"/>
        </w:rPr>
        <w:t>n</w:t>
      </w:r>
      <w:r w:rsidR="00997456" w:rsidRPr="002D64A8">
        <w:rPr>
          <w:rFonts w:ascii="Garamond" w:hAnsi="Garamond"/>
          <w:sz w:val="22"/>
          <w:szCs w:val="22"/>
        </w:rPr>
        <w:t xml:space="preserve">auki z prośbą o wyrażenie zgody na udział pracownika </w:t>
      </w:r>
      <w:r w:rsidRPr="002D64A8">
        <w:rPr>
          <w:rFonts w:ascii="Garamond" w:hAnsi="Garamond"/>
          <w:sz w:val="22"/>
          <w:szCs w:val="22"/>
        </w:rPr>
        <w:t xml:space="preserve">w </w:t>
      </w:r>
      <w:r w:rsidR="00997456" w:rsidRPr="002D64A8">
        <w:rPr>
          <w:rFonts w:ascii="Garamond" w:hAnsi="Garamond"/>
          <w:sz w:val="22"/>
          <w:szCs w:val="22"/>
        </w:rPr>
        <w:t xml:space="preserve">konferencji </w:t>
      </w:r>
      <w:r w:rsidR="00997456" w:rsidRPr="0007580C">
        <w:rPr>
          <w:rFonts w:ascii="Garamond" w:hAnsi="Garamond"/>
          <w:sz w:val="22"/>
          <w:szCs w:val="22"/>
        </w:rPr>
        <w:t>krajowej</w:t>
      </w:r>
      <w:r w:rsidR="00997456" w:rsidRPr="002D64A8">
        <w:rPr>
          <w:rFonts w:ascii="Garamond" w:hAnsi="Garamond"/>
          <w:sz w:val="22"/>
          <w:szCs w:val="22"/>
        </w:rPr>
        <w:t xml:space="preserve"> i po</w:t>
      </w:r>
      <w:r w:rsidR="00280836" w:rsidRPr="002D64A8">
        <w:rPr>
          <w:rFonts w:ascii="Garamond" w:hAnsi="Garamond"/>
          <w:sz w:val="22"/>
          <w:szCs w:val="22"/>
        </w:rPr>
        <w:t>krycie kosztów z nią związanych (nocleg, przejazd, diety)</w:t>
      </w:r>
      <w:r w:rsidRPr="002D64A8">
        <w:rPr>
          <w:rFonts w:ascii="Garamond" w:hAnsi="Garamond"/>
          <w:sz w:val="22"/>
          <w:szCs w:val="22"/>
        </w:rPr>
        <w:t xml:space="preserve"> oraz wskazanie środka </w:t>
      </w:r>
      <w:r w:rsidR="0098601F">
        <w:rPr>
          <w:rFonts w:ascii="Garamond" w:hAnsi="Garamond"/>
          <w:sz w:val="22"/>
          <w:szCs w:val="22"/>
        </w:rPr>
        <w:t>transportu</w:t>
      </w:r>
      <w:r w:rsidRPr="002D64A8">
        <w:rPr>
          <w:rFonts w:ascii="Garamond" w:hAnsi="Garamond"/>
          <w:sz w:val="22"/>
          <w:szCs w:val="22"/>
        </w:rPr>
        <w:t>.</w:t>
      </w:r>
      <w:r w:rsidR="00997456" w:rsidRPr="002D64A8">
        <w:rPr>
          <w:rFonts w:ascii="Garamond" w:hAnsi="Garamond"/>
          <w:sz w:val="22"/>
          <w:szCs w:val="22"/>
        </w:rPr>
        <w:t xml:space="preserve"> Pismo </w:t>
      </w:r>
      <w:r w:rsidR="00997456" w:rsidRPr="00E035AF">
        <w:rPr>
          <w:rFonts w:ascii="Garamond" w:hAnsi="Garamond"/>
          <w:b/>
          <w:sz w:val="22"/>
          <w:szCs w:val="22"/>
        </w:rPr>
        <w:t xml:space="preserve">musi </w:t>
      </w:r>
      <w:r w:rsidR="00997456" w:rsidRPr="002D64A8">
        <w:rPr>
          <w:rFonts w:ascii="Garamond" w:hAnsi="Garamond"/>
          <w:sz w:val="22"/>
          <w:szCs w:val="22"/>
        </w:rPr>
        <w:t>zawierać</w:t>
      </w:r>
      <w:r w:rsidR="00732242" w:rsidRPr="00732242">
        <w:rPr>
          <w:rFonts w:ascii="Garamond" w:hAnsi="Garamond"/>
          <w:sz w:val="22"/>
          <w:szCs w:val="22"/>
        </w:rPr>
        <w:t xml:space="preserve"> </w:t>
      </w:r>
      <w:r w:rsidR="00732242" w:rsidRPr="00E035AF">
        <w:rPr>
          <w:rFonts w:ascii="Garamond" w:hAnsi="Garamond"/>
          <w:b/>
          <w:sz w:val="22"/>
          <w:szCs w:val="22"/>
        </w:rPr>
        <w:t>akceptację kierownika katedry</w:t>
      </w:r>
      <w:r w:rsidR="00732242">
        <w:rPr>
          <w:rFonts w:ascii="Garamond" w:hAnsi="Garamond"/>
          <w:sz w:val="22"/>
          <w:szCs w:val="22"/>
        </w:rPr>
        <w:t xml:space="preserve"> oraz </w:t>
      </w:r>
      <w:r w:rsidR="00C67E43">
        <w:rPr>
          <w:rFonts w:ascii="Garamond" w:hAnsi="Garamond"/>
          <w:sz w:val="22"/>
          <w:szCs w:val="22"/>
        </w:rPr>
        <w:br/>
      </w:r>
      <w:r w:rsidR="00732242">
        <w:rPr>
          <w:rFonts w:ascii="Garamond" w:hAnsi="Garamond"/>
          <w:sz w:val="22"/>
          <w:szCs w:val="22"/>
        </w:rPr>
        <w:t>w zależności od źródła finansowania:</w:t>
      </w:r>
    </w:p>
    <w:p w:rsidR="004B2DFD" w:rsidRDefault="00CC1F99" w:rsidP="00D93F3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4B2DFD">
        <w:rPr>
          <w:rFonts w:ascii="Garamond" w:hAnsi="Garamond"/>
          <w:sz w:val="22"/>
          <w:szCs w:val="22"/>
        </w:rPr>
        <w:t xml:space="preserve">utrzymanie potencjału badawczego – </w:t>
      </w:r>
      <w:r w:rsidR="008F5E80" w:rsidRPr="004B2DFD">
        <w:rPr>
          <w:rFonts w:ascii="Garamond" w:hAnsi="Garamond"/>
          <w:b/>
          <w:sz w:val="22"/>
          <w:szCs w:val="22"/>
        </w:rPr>
        <w:t>akceptację</w:t>
      </w:r>
      <w:r w:rsidR="00732242" w:rsidRPr="004B2DFD">
        <w:rPr>
          <w:rFonts w:ascii="Garamond" w:hAnsi="Garamond"/>
          <w:b/>
          <w:sz w:val="22"/>
          <w:szCs w:val="22"/>
        </w:rPr>
        <w:t xml:space="preserve"> </w:t>
      </w:r>
      <w:r w:rsidRPr="004B2DFD">
        <w:rPr>
          <w:rFonts w:ascii="Garamond" w:hAnsi="Garamond"/>
          <w:b/>
          <w:sz w:val="22"/>
          <w:szCs w:val="22"/>
        </w:rPr>
        <w:t>kierownika tematu</w:t>
      </w:r>
      <w:r w:rsidRPr="004B2DFD">
        <w:rPr>
          <w:rFonts w:ascii="Garamond" w:hAnsi="Garamond"/>
          <w:sz w:val="22"/>
          <w:szCs w:val="22"/>
        </w:rPr>
        <w:t xml:space="preserve">; </w:t>
      </w:r>
    </w:p>
    <w:p w:rsidR="00CC1F99" w:rsidRPr="004B2DFD" w:rsidRDefault="00CC1F99" w:rsidP="00D93F3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4B2DFD">
        <w:rPr>
          <w:rFonts w:ascii="Garamond" w:hAnsi="Garamond"/>
          <w:sz w:val="22"/>
          <w:szCs w:val="22"/>
        </w:rPr>
        <w:t xml:space="preserve">młodzi naukowcy – </w:t>
      </w:r>
      <w:r w:rsidRPr="004B2DFD">
        <w:rPr>
          <w:rFonts w:ascii="Garamond" w:hAnsi="Garamond"/>
          <w:b/>
          <w:sz w:val="22"/>
          <w:szCs w:val="22"/>
        </w:rPr>
        <w:t>akceptację opiekuna naukowego/promotora w przypadku</w:t>
      </w:r>
      <w:r w:rsidR="00C67E43" w:rsidRPr="004B2DFD">
        <w:rPr>
          <w:rFonts w:ascii="Garamond" w:hAnsi="Garamond"/>
          <w:b/>
          <w:sz w:val="22"/>
          <w:szCs w:val="22"/>
        </w:rPr>
        <w:t xml:space="preserve"> doktoranta</w:t>
      </w:r>
      <w:r w:rsidRPr="004B2DFD">
        <w:rPr>
          <w:rFonts w:ascii="Garamond" w:hAnsi="Garamond"/>
          <w:sz w:val="22"/>
          <w:szCs w:val="22"/>
        </w:rPr>
        <w:t>;</w:t>
      </w:r>
    </w:p>
    <w:p w:rsidR="00CC1F99" w:rsidRPr="006422FF" w:rsidRDefault="00CC1F99" w:rsidP="00CC1F9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2D64A8">
        <w:rPr>
          <w:rFonts w:ascii="Garamond" w:hAnsi="Garamond"/>
          <w:sz w:val="22"/>
          <w:szCs w:val="22"/>
        </w:rPr>
        <w:t xml:space="preserve">granty NCN – </w:t>
      </w:r>
      <w:r w:rsidR="008F5E80">
        <w:rPr>
          <w:rFonts w:ascii="Garamond" w:hAnsi="Garamond"/>
          <w:b/>
          <w:sz w:val="22"/>
          <w:szCs w:val="22"/>
        </w:rPr>
        <w:t>akceptację</w:t>
      </w:r>
      <w:r w:rsidRPr="00E035AF">
        <w:rPr>
          <w:rFonts w:ascii="Garamond" w:hAnsi="Garamond"/>
          <w:b/>
          <w:sz w:val="22"/>
          <w:szCs w:val="22"/>
        </w:rPr>
        <w:t xml:space="preserve"> opiekuna naukowego wskazanego w projekcie lub kierownika grantu</w:t>
      </w:r>
      <w:r w:rsidR="006422FF">
        <w:rPr>
          <w:rFonts w:ascii="Garamond" w:hAnsi="Garamond"/>
          <w:b/>
          <w:sz w:val="22"/>
          <w:szCs w:val="22"/>
        </w:rPr>
        <w:t>;</w:t>
      </w:r>
    </w:p>
    <w:p w:rsidR="006422FF" w:rsidRPr="006422FF" w:rsidRDefault="006422FF" w:rsidP="00CC1F9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422FF">
        <w:rPr>
          <w:rFonts w:ascii="Garamond" w:hAnsi="Garamond"/>
          <w:sz w:val="22"/>
          <w:szCs w:val="22"/>
        </w:rPr>
        <w:t>środki ogólne</w:t>
      </w:r>
      <w:r w:rsidR="00A56D27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color w:val="FF0000"/>
          <w:sz w:val="22"/>
          <w:szCs w:val="22"/>
        </w:rPr>
        <w:t xml:space="preserve"> </w:t>
      </w:r>
      <w:r w:rsidRPr="006422FF">
        <w:rPr>
          <w:rFonts w:ascii="Garamond" w:hAnsi="Garamond"/>
          <w:sz w:val="22"/>
          <w:szCs w:val="22"/>
        </w:rPr>
        <w:t xml:space="preserve"> </w:t>
      </w:r>
    </w:p>
    <w:p w:rsidR="00997456" w:rsidRPr="002D64A8" w:rsidRDefault="00CC1F99" w:rsidP="00CC1F9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2D64A8">
        <w:rPr>
          <w:rFonts w:ascii="Garamond" w:hAnsi="Garamond"/>
          <w:sz w:val="22"/>
          <w:szCs w:val="22"/>
        </w:rPr>
        <w:t xml:space="preserve">Pismo </w:t>
      </w:r>
      <w:r w:rsidR="00E035AF" w:rsidRPr="002D64A8">
        <w:rPr>
          <w:rFonts w:ascii="Garamond" w:hAnsi="Garamond"/>
          <w:sz w:val="22"/>
          <w:szCs w:val="22"/>
        </w:rPr>
        <w:t xml:space="preserve">wraz z załącznikami </w:t>
      </w:r>
      <w:r w:rsidR="00997456" w:rsidRPr="002D64A8">
        <w:rPr>
          <w:rFonts w:ascii="Garamond" w:hAnsi="Garamond"/>
          <w:sz w:val="22"/>
          <w:szCs w:val="22"/>
        </w:rPr>
        <w:t>zawierającymi informacje dotyczące konferencji</w:t>
      </w:r>
      <w:r w:rsidRPr="002D64A8">
        <w:rPr>
          <w:rFonts w:ascii="Garamond" w:hAnsi="Garamond"/>
          <w:sz w:val="22"/>
          <w:szCs w:val="22"/>
        </w:rPr>
        <w:t xml:space="preserve"> (tzw. ulotka konferencyjna)</w:t>
      </w:r>
      <w:r w:rsidR="00997456" w:rsidRPr="002D64A8">
        <w:rPr>
          <w:rFonts w:ascii="Garamond" w:hAnsi="Garamond"/>
          <w:sz w:val="22"/>
          <w:szCs w:val="22"/>
        </w:rPr>
        <w:t xml:space="preserve">: </w:t>
      </w:r>
    </w:p>
    <w:p w:rsidR="00997456" w:rsidRPr="002D64A8" w:rsidRDefault="00997456" w:rsidP="00997456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2D64A8">
        <w:rPr>
          <w:rFonts w:ascii="Garamond" w:eastAsia="Arial Unicode MS" w:hAnsi="Garamond"/>
          <w:sz w:val="22"/>
          <w:szCs w:val="22"/>
        </w:rPr>
        <w:t>imię i nazwisko uczestnika/uczestników konferencji;</w:t>
      </w:r>
    </w:p>
    <w:p w:rsidR="00997456" w:rsidRPr="002D64A8" w:rsidRDefault="00997456" w:rsidP="00997456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2D64A8">
        <w:rPr>
          <w:rFonts w:ascii="Garamond" w:eastAsia="Arial Unicode MS" w:hAnsi="Garamond"/>
          <w:sz w:val="22"/>
          <w:szCs w:val="22"/>
        </w:rPr>
        <w:t>miejsce i data konferencji;</w:t>
      </w:r>
    </w:p>
    <w:p w:rsidR="00997456" w:rsidRPr="002D64A8" w:rsidRDefault="00997456" w:rsidP="00997456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2D64A8">
        <w:rPr>
          <w:rFonts w:ascii="Garamond" w:eastAsia="Arial Unicode MS" w:hAnsi="Garamond"/>
          <w:sz w:val="22"/>
          <w:szCs w:val="22"/>
        </w:rPr>
        <w:t>tytuł konferencji;</w:t>
      </w:r>
    </w:p>
    <w:p w:rsidR="00997456" w:rsidRPr="002D64A8" w:rsidRDefault="00997456" w:rsidP="00997456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2D64A8">
        <w:rPr>
          <w:rFonts w:ascii="Garamond" w:eastAsia="Arial Unicode MS" w:hAnsi="Garamond"/>
          <w:sz w:val="22"/>
          <w:szCs w:val="22"/>
        </w:rPr>
        <w:t>koszt uczestnictwa za osobę;</w:t>
      </w:r>
    </w:p>
    <w:p w:rsidR="00997456" w:rsidRPr="002D64A8" w:rsidRDefault="00997456" w:rsidP="00997456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2D64A8">
        <w:rPr>
          <w:rFonts w:ascii="Garamond" w:eastAsia="Arial Unicode MS" w:hAnsi="Garamond"/>
          <w:sz w:val="22"/>
          <w:szCs w:val="22"/>
        </w:rPr>
        <w:t>kwota do zapłaty;</w:t>
      </w:r>
    </w:p>
    <w:p w:rsidR="00997456" w:rsidRPr="002D64A8" w:rsidRDefault="00997456" w:rsidP="00997456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2D64A8">
        <w:rPr>
          <w:rFonts w:ascii="Garamond" w:eastAsia="Arial Unicode MS" w:hAnsi="Garamond"/>
          <w:sz w:val="22"/>
          <w:szCs w:val="22"/>
        </w:rPr>
        <w:t>organizator konferencji;</w:t>
      </w:r>
    </w:p>
    <w:p w:rsidR="00997456" w:rsidRPr="002D64A8" w:rsidRDefault="00E035AF" w:rsidP="00997456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eastAsia="Arial Unicode MS" w:hAnsi="Garamond"/>
          <w:sz w:val="22"/>
          <w:szCs w:val="22"/>
        </w:rPr>
        <w:t>a</w:t>
      </w:r>
      <w:r w:rsidR="00997456" w:rsidRPr="002D64A8">
        <w:rPr>
          <w:rFonts w:ascii="Garamond" w:eastAsia="Arial Unicode MS" w:hAnsi="Garamond"/>
          <w:sz w:val="22"/>
          <w:szCs w:val="22"/>
        </w:rPr>
        <w:t xml:space="preserve">dres organizatora; </w:t>
      </w:r>
    </w:p>
    <w:p w:rsidR="00997456" w:rsidRPr="002D64A8" w:rsidRDefault="00997456" w:rsidP="00997456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2D64A8">
        <w:rPr>
          <w:rFonts w:ascii="Garamond" w:eastAsia="Arial Unicode MS" w:hAnsi="Garamond"/>
          <w:sz w:val="22"/>
          <w:szCs w:val="22"/>
        </w:rPr>
        <w:t>NIP organizatora;</w:t>
      </w:r>
    </w:p>
    <w:p w:rsidR="00997456" w:rsidRPr="002D64A8" w:rsidRDefault="00997456" w:rsidP="00997456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2D64A8">
        <w:rPr>
          <w:rFonts w:ascii="Garamond" w:eastAsia="Arial Unicode MS" w:hAnsi="Garamond"/>
          <w:sz w:val="22"/>
          <w:szCs w:val="22"/>
        </w:rPr>
        <w:t>nazwa banku;</w:t>
      </w:r>
    </w:p>
    <w:p w:rsidR="00997456" w:rsidRPr="002D64A8" w:rsidRDefault="00997456" w:rsidP="00997456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2D64A8">
        <w:rPr>
          <w:rFonts w:ascii="Garamond" w:eastAsia="Arial Unicode MS" w:hAnsi="Garamond"/>
          <w:sz w:val="22"/>
          <w:szCs w:val="22"/>
        </w:rPr>
        <w:t xml:space="preserve">nr konta bankowego; </w:t>
      </w:r>
    </w:p>
    <w:p w:rsidR="00997456" w:rsidRPr="0007580C" w:rsidRDefault="00997456" w:rsidP="00997456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07580C">
        <w:rPr>
          <w:rFonts w:ascii="Garamond" w:eastAsia="Arial Unicode MS" w:hAnsi="Garamond"/>
          <w:sz w:val="22"/>
          <w:szCs w:val="22"/>
        </w:rPr>
        <w:t>dopisek;</w:t>
      </w:r>
    </w:p>
    <w:p w:rsidR="00997456" w:rsidRPr="002D64A8" w:rsidRDefault="00997456" w:rsidP="00997456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2D64A8">
        <w:rPr>
          <w:rFonts w:ascii="Garamond" w:eastAsia="Arial Unicode MS" w:hAnsi="Garamond"/>
          <w:sz w:val="22"/>
          <w:szCs w:val="22"/>
        </w:rPr>
        <w:t>termin wniesienia opłaty;</w:t>
      </w:r>
    </w:p>
    <w:p w:rsidR="00997456" w:rsidRPr="002D64A8" w:rsidRDefault="00997456" w:rsidP="00997456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2D64A8">
        <w:rPr>
          <w:rFonts w:ascii="Garamond" w:eastAsia="Arial Unicode MS" w:hAnsi="Garamond"/>
          <w:sz w:val="22"/>
          <w:szCs w:val="22"/>
        </w:rPr>
        <w:t>składniki opłaty;</w:t>
      </w:r>
    </w:p>
    <w:p w:rsidR="00E035AF" w:rsidRPr="00E035AF" w:rsidRDefault="00997456" w:rsidP="00997456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2D64A8">
        <w:rPr>
          <w:rFonts w:ascii="Garamond" w:eastAsia="Arial Unicode MS" w:hAnsi="Garamond"/>
          <w:sz w:val="22"/>
          <w:szCs w:val="22"/>
        </w:rPr>
        <w:t>źródło finansowania</w:t>
      </w:r>
    </w:p>
    <w:p w:rsidR="00997456" w:rsidRPr="002D64A8" w:rsidRDefault="0007580C" w:rsidP="00E035AF">
      <w:pPr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należy złożyć w Dziale Nauki i Transferu Wiedzy.</w:t>
      </w:r>
    </w:p>
    <w:p w:rsidR="00997456" w:rsidRPr="00615164" w:rsidRDefault="00997456" w:rsidP="00997456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2D64A8">
        <w:rPr>
          <w:rFonts w:ascii="Garamond" w:hAnsi="Garamond"/>
          <w:sz w:val="22"/>
          <w:szCs w:val="22"/>
        </w:rPr>
        <w:t xml:space="preserve">W przypadku wyjazdu na konferencję </w:t>
      </w:r>
      <w:r w:rsidRPr="00E035AF">
        <w:rPr>
          <w:rFonts w:ascii="Garamond" w:hAnsi="Garamond"/>
          <w:b/>
          <w:sz w:val="22"/>
          <w:szCs w:val="22"/>
        </w:rPr>
        <w:t>samochodem prywatnym</w:t>
      </w:r>
      <w:r w:rsidRPr="002D64A8">
        <w:rPr>
          <w:rFonts w:ascii="Garamond" w:hAnsi="Garamond"/>
          <w:sz w:val="22"/>
          <w:szCs w:val="22"/>
        </w:rPr>
        <w:t xml:space="preserve"> pracownik powinien mieć zawartą umowę na używanie samochodu prywatnego do celów służbowych</w:t>
      </w:r>
      <w:r w:rsidR="00CC1F99" w:rsidRPr="002D64A8">
        <w:rPr>
          <w:rFonts w:ascii="Garamond" w:hAnsi="Garamond"/>
          <w:sz w:val="22"/>
          <w:szCs w:val="22"/>
        </w:rPr>
        <w:t xml:space="preserve"> (jeżeli nie ma zawartej </w:t>
      </w:r>
      <w:r w:rsidR="00CC1F99" w:rsidRPr="00615164">
        <w:rPr>
          <w:rFonts w:ascii="Garamond" w:hAnsi="Garamond"/>
          <w:sz w:val="22"/>
          <w:szCs w:val="22"/>
        </w:rPr>
        <w:lastRenderedPageBreak/>
        <w:t xml:space="preserve">umowy należy </w:t>
      </w:r>
      <w:r w:rsidR="00A56D27" w:rsidRPr="00615164">
        <w:rPr>
          <w:rFonts w:ascii="Garamond" w:hAnsi="Garamond"/>
          <w:sz w:val="22"/>
          <w:szCs w:val="22"/>
        </w:rPr>
        <w:t xml:space="preserve">wypełnić druk a następnie </w:t>
      </w:r>
      <w:r w:rsidR="006422FF" w:rsidRPr="00615164">
        <w:rPr>
          <w:rFonts w:ascii="Garamond" w:hAnsi="Garamond"/>
          <w:sz w:val="22"/>
          <w:szCs w:val="22"/>
        </w:rPr>
        <w:t xml:space="preserve">zarejestrować w </w:t>
      </w:r>
      <w:r w:rsidR="006969CE" w:rsidRPr="00615164">
        <w:rPr>
          <w:rFonts w:ascii="Garamond" w:hAnsi="Garamond"/>
          <w:sz w:val="22"/>
          <w:szCs w:val="22"/>
        </w:rPr>
        <w:t>sekretariacie Kanclerza)</w:t>
      </w:r>
      <w:r w:rsidR="00280836" w:rsidRPr="00615164">
        <w:rPr>
          <w:rFonts w:ascii="Garamond" w:hAnsi="Garamond"/>
          <w:sz w:val="22"/>
          <w:szCs w:val="22"/>
        </w:rPr>
        <w:t xml:space="preserve"> </w:t>
      </w:r>
      <w:r w:rsidRPr="00615164">
        <w:rPr>
          <w:rFonts w:ascii="Garamond" w:hAnsi="Garamond"/>
          <w:sz w:val="22"/>
          <w:szCs w:val="22"/>
        </w:rPr>
        <w:t xml:space="preserve">oraz zawrzeć </w:t>
      </w:r>
      <w:r w:rsidR="00F96DEF" w:rsidRPr="00615164">
        <w:rPr>
          <w:rFonts w:ascii="Garamond" w:hAnsi="Garamond"/>
          <w:sz w:val="22"/>
          <w:szCs w:val="22"/>
        </w:rPr>
        <w:br/>
      </w:r>
      <w:r w:rsidRPr="00615164">
        <w:rPr>
          <w:rFonts w:ascii="Garamond" w:hAnsi="Garamond"/>
          <w:sz w:val="22"/>
          <w:szCs w:val="22"/>
        </w:rPr>
        <w:t>w piśmie informację o kosztach związanych</w:t>
      </w:r>
      <w:r w:rsidR="002D64A8" w:rsidRPr="00615164">
        <w:rPr>
          <w:rFonts w:ascii="Garamond" w:hAnsi="Garamond"/>
          <w:sz w:val="22"/>
          <w:szCs w:val="22"/>
        </w:rPr>
        <w:t xml:space="preserve"> </w:t>
      </w:r>
      <w:r w:rsidRPr="00615164">
        <w:rPr>
          <w:rFonts w:ascii="Garamond" w:hAnsi="Garamond"/>
          <w:sz w:val="22"/>
          <w:szCs w:val="22"/>
        </w:rPr>
        <w:t>z tą delegacją (</w:t>
      </w:r>
      <w:r w:rsidR="0007580C" w:rsidRPr="00615164">
        <w:rPr>
          <w:rFonts w:ascii="Garamond" w:hAnsi="Garamond"/>
          <w:sz w:val="22"/>
          <w:szCs w:val="22"/>
        </w:rPr>
        <w:t>parking, przejazd autostradami</w:t>
      </w:r>
      <w:r w:rsidR="006422FF" w:rsidRPr="00615164">
        <w:rPr>
          <w:rFonts w:ascii="Garamond" w:hAnsi="Garamond"/>
          <w:sz w:val="22"/>
          <w:szCs w:val="22"/>
        </w:rPr>
        <w:t>, TAXI</w:t>
      </w:r>
      <w:r w:rsidR="0007580C" w:rsidRPr="00615164">
        <w:rPr>
          <w:rFonts w:ascii="Garamond" w:hAnsi="Garamond"/>
          <w:sz w:val="22"/>
          <w:szCs w:val="22"/>
        </w:rPr>
        <w:t>)</w:t>
      </w:r>
      <w:r w:rsidR="00567797" w:rsidRPr="00615164">
        <w:rPr>
          <w:rFonts w:ascii="Garamond" w:hAnsi="Garamond"/>
          <w:sz w:val="22"/>
          <w:szCs w:val="22"/>
        </w:rPr>
        <w:t>,</w:t>
      </w:r>
      <w:r w:rsidR="0007580C" w:rsidRPr="00615164">
        <w:rPr>
          <w:rFonts w:ascii="Garamond" w:hAnsi="Garamond"/>
          <w:sz w:val="22"/>
          <w:szCs w:val="22"/>
        </w:rPr>
        <w:t xml:space="preserve"> zgodnie z</w:t>
      </w:r>
      <w:r w:rsidR="00E035AF" w:rsidRPr="00615164">
        <w:rPr>
          <w:rFonts w:ascii="Garamond" w:hAnsi="Garamond"/>
          <w:sz w:val="22"/>
          <w:szCs w:val="22"/>
        </w:rPr>
        <w:t xml:space="preserve"> Zarządzenie</w:t>
      </w:r>
      <w:r w:rsidR="0007580C" w:rsidRPr="00615164">
        <w:rPr>
          <w:rFonts w:ascii="Garamond" w:hAnsi="Garamond"/>
          <w:sz w:val="22"/>
          <w:szCs w:val="22"/>
        </w:rPr>
        <w:t>m</w:t>
      </w:r>
      <w:r w:rsidR="00E035AF" w:rsidRPr="00615164">
        <w:rPr>
          <w:rFonts w:ascii="Garamond" w:hAnsi="Garamond"/>
          <w:sz w:val="22"/>
          <w:szCs w:val="22"/>
        </w:rPr>
        <w:t xml:space="preserve"> Rektora</w:t>
      </w:r>
      <w:r w:rsidR="00860443" w:rsidRPr="00615164">
        <w:rPr>
          <w:rFonts w:ascii="Garamond" w:hAnsi="Garamond"/>
          <w:sz w:val="22"/>
          <w:szCs w:val="22"/>
        </w:rPr>
        <w:t xml:space="preserve"> nr R-0121-54/2010 z dnia 23 lipca </w:t>
      </w:r>
      <w:r w:rsidR="00E035AF" w:rsidRPr="00615164">
        <w:rPr>
          <w:rFonts w:ascii="Garamond" w:hAnsi="Garamond"/>
          <w:sz w:val="22"/>
          <w:szCs w:val="22"/>
        </w:rPr>
        <w:t>2010</w:t>
      </w:r>
      <w:r w:rsidR="008F5E80" w:rsidRPr="00615164">
        <w:rPr>
          <w:rFonts w:ascii="Garamond" w:hAnsi="Garamond"/>
          <w:sz w:val="22"/>
          <w:szCs w:val="22"/>
        </w:rPr>
        <w:t xml:space="preserve"> </w:t>
      </w:r>
      <w:r w:rsidR="00860443" w:rsidRPr="00615164">
        <w:rPr>
          <w:rFonts w:ascii="Garamond" w:hAnsi="Garamond"/>
          <w:sz w:val="22"/>
          <w:szCs w:val="22"/>
        </w:rPr>
        <w:t>roku</w:t>
      </w:r>
      <w:r w:rsidR="00E035AF" w:rsidRPr="00615164">
        <w:rPr>
          <w:rFonts w:ascii="Garamond" w:hAnsi="Garamond"/>
          <w:sz w:val="22"/>
          <w:szCs w:val="22"/>
        </w:rPr>
        <w:t xml:space="preserve"> w sprawie zasad odbywania i rozliczania podróży służbowych na obszarze kraju przez pracowników UEK (…).</w:t>
      </w:r>
    </w:p>
    <w:p w:rsidR="00997456" w:rsidRPr="00567797" w:rsidRDefault="00997456" w:rsidP="00997456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15164">
        <w:rPr>
          <w:rFonts w:ascii="Garamond" w:hAnsi="Garamond"/>
          <w:sz w:val="22"/>
          <w:szCs w:val="22"/>
        </w:rPr>
        <w:t xml:space="preserve">Po </w:t>
      </w:r>
      <w:r w:rsidR="00C67E43" w:rsidRPr="00615164">
        <w:rPr>
          <w:rFonts w:ascii="Garamond" w:hAnsi="Garamond"/>
          <w:sz w:val="22"/>
          <w:szCs w:val="22"/>
        </w:rPr>
        <w:t>powrocie z</w:t>
      </w:r>
      <w:r w:rsidRPr="00615164">
        <w:rPr>
          <w:rFonts w:ascii="Garamond" w:hAnsi="Garamond"/>
          <w:sz w:val="22"/>
          <w:szCs w:val="22"/>
        </w:rPr>
        <w:t xml:space="preserve"> konferencji</w:t>
      </w:r>
      <w:r w:rsidR="00E035AF" w:rsidRPr="00615164">
        <w:rPr>
          <w:rFonts w:ascii="Garamond" w:hAnsi="Garamond"/>
          <w:sz w:val="22"/>
          <w:szCs w:val="22"/>
        </w:rPr>
        <w:t xml:space="preserve"> (w ciągu </w:t>
      </w:r>
      <w:r w:rsidR="00567797" w:rsidRPr="00615164">
        <w:rPr>
          <w:rFonts w:ascii="Garamond" w:hAnsi="Garamond"/>
          <w:sz w:val="22"/>
          <w:szCs w:val="22"/>
        </w:rPr>
        <w:t>14</w:t>
      </w:r>
      <w:r w:rsidR="005F287C" w:rsidRPr="00615164">
        <w:rPr>
          <w:rFonts w:ascii="Garamond" w:hAnsi="Garamond"/>
          <w:iCs/>
          <w:sz w:val="22"/>
        </w:rPr>
        <w:t xml:space="preserve"> dni kalendarzowych od dnia zakończenia podróży</w:t>
      </w:r>
      <w:r w:rsidR="00E035AF" w:rsidRPr="00615164">
        <w:rPr>
          <w:rFonts w:ascii="Garamond" w:hAnsi="Garamond"/>
          <w:sz w:val="22"/>
          <w:szCs w:val="22"/>
        </w:rPr>
        <w:t>)</w:t>
      </w:r>
      <w:r w:rsidRPr="00615164">
        <w:rPr>
          <w:rFonts w:ascii="Garamond" w:hAnsi="Garamond"/>
          <w:sz w:val="22"/>
          <w:szCs w:val="22"/>
        </w:rPr>
        <w:t xml:space="preserve"> pracownik </w:t>
      </w:r>
      <w:r w:rsidR="00525BB3" w:rsidRPr="00615164">
        <w:rPr>
          <w:rFonts w:ascii="Garamond" w:hAnsi="Garamond"/>
          <w:sz w:val="22"/>
          <w:szCs w:val="22"/>
        </w:rPr>
        <w:t>zobowiązany jest</w:t>
      </w:r>
      <w:r w:rsidRPr="00615164">
        <w:rPr>
          <w:rFonts w:ascii="Garamond" w:hAnsi="Garamond"/>
          <w:sz w:val="22"/>
          <w:szCs w:val="22"/>
        </w:rPr>
        <w:t xml:space="preserve"> </w:t>
      </w:r>
      <w:r w:rsidRPr="00615164">
        <w:rPr>
          <w:rFonts w:ascii="Garamond" w:hAnsi="Garamond"/>
          <w:b/>
          <w:sz w:val="22"/>
          <w:szCs w:val="22"/>
        </w:rPr>
        <w:t xml:space="preserve">dostarczyć do </w:t>
      </w:r>
      <w:proofErr w:type="spellStart"/>
      <w:r w:rsidRPr="00615164">
        <w:rPr>
          <w:rFonts w:ascii="Garamond" w:hAnsi="Garamond"/>
          <w:b/>
          <w:sz w:val="22"/>
          <w:szCs w:val="22"/>
        </w:rPr>
        <w:t>DNiTW</w:t>
      </w:r>
      <w:proofErr w:type="spellEnd"/>
      <w:r w:rsidR="00280836" w:rsidRPr="00615164">
        <w:rPr>
          <w:rFonts w:ascii="Garamond" w:hAnsi="Garamond"/>
          <w:b/>
          <w:sz w:val="22"/>
          <w:szCs w:val="22"/>
        </w:rPr>
        <w:t xml:space="preserve"> zarejestrowaną</w:t>
      </w:r>
      <w:r w:rsidR="00240AF4" w:rsidRPr="00615164">
        <w:rPr>
          <w:rFonts w:ascii="Garamond" w:hAnsi="Garamond"/>
          <w:b/>
          <w:sz w:val="22"/>
          <w:szCs w:val="22"/>
        </w:rPr>
        <w:t xml:space="preserve"> w Sekretariacie Uczelni</w:t>
      </w:r>
      <w:r w:rsidR="00240AF4" w:rsidRPr="00615164">
        <w:rPr>
          <w:rFonts w:ascii="Garamond" w:hAnsi="Garamond"/>
          <w:sz w:val="22"/>
          <w:szCs w:val="22"/>
        </w:rPr>
        <w:t xml:space="preserve"> </w:t>
      </w:r>
      <w:r w:rsidR="00567797" w:rsidRPr="00615164">
        <w:rPr>
          <w:rFonts w:ascii="Garamond" w:hAnsi="Garamond"/>
          <w:sz w:val="22"/>
          <w:szCs w:val="22"/>
        </w:rPr>
        <w:br/>
      </w:r>
      <w:r w:rsidR="00240AF4" w:rsidRPr="00567797">
        <w:rPr>
          <w:rFonts w:ascii="Garamond" w:hAnsi="Garamond"/>
          <w:sz w:val="22"/>
          <w:szCs w:val="22"/>
        </w:rPr>
        <w:t>i opisaną na odwrocie</w:t>
      </w:r>
      <w:r w:rsidR="001361D6" w:rsidRPr="00567797">
        <w:rPr>
          <w:rFonts w:ascii="Garamond" w:hAnsi="Garamond"/>
          <w:sz w:val="22"/>
          <w:szCs w:val="22"/>
        </w:rPr>
        <w:t xml:space="preserve"> </w:t>
      </w:r>
      <w:r w:rsidRPr="00567797">
        <w:rPr>
          <w:rFonts w:ascii="Garamond" w:hAnsi="Garamond"/>
          <w:b/>
          <w:sz w:val="22"/>
          <w:szCs w:val="22"/>
        </w:rPr>
        <w:t>fakturę/rachunek</w:t>
      </w:r>
      <w:r w:rsidR="00280836" w:rsidRPr="00567797">
        <w:rPr>
          <w:rFonts w:ascii="Garamond" w:hAnsi="Garamond"/>
          <w:sz w:val="22"/>
          <w:szCs w:val="22"/>
        </w:rPr>
        <w:t>,</w:t>
      </w:r>
      <w:r w:rsidRPr="00567797">
        <w:rPr>
          <w:rFonts w:ascii="Garamond" w:hAnsi="Garamond"/>
          <w:sz w:val="22"/>
          <w:szCs w:val="22"/>
        </w:rPr>
        <w:t xml:space="preserve"> dokumentujący dokonanie opłaty konferencyjnej. </w:t>
      </w:r>
      <w:r w:rsidR="0007580C" w:rsidRPr="00567797">
        <w:rPr>
          <w:rFonts w:ascii="Garamond" w:hAnsi="Garamond"/>
          <w:sz w:val="22"/>
          <w:szCs w:val="22"/>
        </w:rPr>
        <w:t>P</w:t>
      </w:r>
      <w:r w:rsidR="00240AF4" w:rsidRPr="00567797">
        <w:rPr>
          <w:rFonts w:ascii="Garamond" w:hAnsi="Garamond"/>
          <w:sz w:val="22"/>
          <w:szCs w:val="22"/>
        </w:rPr>
        <w:t>rawidłowy opis faktury</w:t>
      </w:r>
      <w:r w:rsidRPr="00567797">
        <w:rPr>
          <w:rFonts w:ascii="Garamond" w:hAnsi="Garamond"/>
          <w:sz w:val="22"/>
          <w:szCs w:val="22"/>
        </w:rPr>
        <w:t xml:space="preserve"> za konferencję </w:t>
      </w:r>
      <w:r w:rsidR="00240AF4" w:rsidRPr="00567797">
        <w:rPr>
          <w:rFonts w:ascii="Garamond" w:hAnsi="Garamond"/>
          <w:sz w:val="22"/>
          <w:szCs w:val="22"/>
        </w:rPr>
        <w:t>powinien</w:t>
      </w:r>
      <w:r w:rsidR="00280836" w:rsidRPr="00567797">
        <w:rPr>
          <w:rFonts w:ascii="Garamond" w:hAnsi="Garamond"/>
          <w:sz w:val="22"/>
          <w:szCs w:val="22"/>
        </w:rPr>
        <w:t xml:space="preserve"> zawierać następujące informacje</w:t>
      </w:r>
      <w:r w:rsidRPr="00567797">
        <w:rPr>
          <w:rFonts w:ascii="Garamond" w:hAnsi="Garamond"/>
          <w:sz w:val="22"/>
          <w:szCs w:val="22"/>
        </w:rPr>
        <w:t xml:space="preserve">: </w:t>
      </w:r>
    </w:p>
    <w:p w:rsidR="00997456" w:rsidRPr="00567797" w:rsidRDefault="00240AF4" w:rsidP="00997456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567797">
        <w:rPr>
          <w:rFonts w:ascii="Garamond" w:hAnsi="Garamond"/>
          <w:sz w:val="22"/>
          <w:szCs w:val="22"/>
        </w:rPr>
        <w:t>oznaczenie jednostki organizacyjnej, której dotyczy zakup – pieczątka katedry</w:t>
      </w:r>
      <w:r w:rsidR="0007580C" w:rsidRPr="00567797">
        <w:rPr>
          <w:rFonts w:ascii="Garamond" w:hAnsi="Garamond"/>
          <w:sz w:val="22"/>
          <w:szCs w:val="22"/>
        </w:rPr>
        <w:t>;</w:t>
      </w:r>
    </w:p>
    <w:p w:rsidR="00222867" w:rsidRPr="00567797" w:rsidRDefault="00222867" w:rsidP="00222867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567797">
        <w:rPr>
          <w:rFonts w:ascii="Garamond" w:hAnsi="Garamond"/>
          <w:sz w:val="22"/>
          <w:szCs w:val="22"/>
        </w:rPr>
        <w:t xml:space="preserve">opis faktury: „opłata za uczestnictwo Pana/Pani w konferencji naukowej </w:t>
      </w:r>
      <w:r w:rsidRPr="00567797">
        <w:rPr>
          <w:rFonts w:ascii="Garamond" w:hAnsi="Garamond"/>
          <w:sz w:val="22"/>
          <w:szCs w:val="22"/>
        </w:rPr>
        <w:br/>
        <w:t xml:space="preserve">pt. „…………………………..” w dniach…….., w miejscowości………..”; </w:t>
      </w:r>
    </w:p>
    <w:p w:rsidR="00222867" w:rsidRPr="00567797" w:rsidRDefault="006422FF" w:rsidP="00222867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źródło finansowania;</w:t>
      </w:r>
    </w:p>
    <w:p w:rsidR="006969CE" w:rsidRPr="00567797" w:rsidRDefault="006969CE" w:rsidP="006969C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567797">
        <w:rPr>
          <w:rFonts w:ascii="Garamond" w:hAnsi="Garamond"/>
          <w:sz w:val="22"/>
          <w:szCs w:val="22"/>
        </w:rPr>
        <w:t xml:space="preserve">w przypadku utrzymania potencjału badawczego – pieczątka i podpis kierownika katedry </w:t>
      </w:r>
      <w:r w:rsidR="002D64A8" w:rsidRPr="00567797">
        <w:rPr>
          <w:rFonts w:ascii="Garamond" w:hAnsi="Garamond"/>
          <w:sz w:val="22"/>
          <w:szCs w:val="22"/>
        </w:rPr>
        <w:br/>
      </w:r>
      <w:r w:rsidRPr="00567797">
        <w:rPr>
          <w:rFonts w:ascii="Garamond" w:hAnsi="Garamond"/>
          <w:sz w:val="22"/>
          <w:szCs w:val="22"/>
        </w:rPr>
        <w:t xml:space="preserve">i kierownika tematu; </w:t>
      </w:r>
    </w:p>
    <w:p w:rsidR="006969CE" w:rsidRPr="00567797" w:rsidRDefault="006969CE" w:rsidP="006969C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567797">
        <w:rPr>
          <w:rFonts w:ascii="Garamond" w:hAnsi="Garamond"/>
          <w:sz w:val="22"/>
          <w:szCs w:val="22"/>
        </w:rPr>
        <w:t xml:space="preserve">w przypadku młodych naukowców – </w:t>
      </w:r>
      <w:r w:rsidR="002D64A8" w:rsidRPr="00567797">
        <w:rPr>
          <w:rFonts w:ascii="Garamond" w:hAnsi="Garamond"/>
          <w:sz w:val="22"/>
          <w:szCs w:val="22"/>
        </w:rPr>
        <w:t xml:space="preserve">jeżeli opłata dotyczy doktoranta – </w:t>
      </w:r>
      <w:r w:rsidRPr="00567797">
        <w:rPr>
          <w:rFonts w:ascii="Garamond" w:hAnsi="Garamond"/>
          <w:sz w:val="22"/>
          <w:szCs w:val="22"/>
        </w:rPr>
        <w:t>pieczątka i podpis opiekuna naukowego/promotora</w:t>
      </w:r>
      <w:r w:rsidR="002D64A8" w:rsidRPr="00567797">
        <w:rPr>
          <w:rFonts w:ascii="Garamond" w:hAnsi="Garamond"/>
          <w:sz w:val="22"/>
          <w:szCs w:val="22"/>
        </w:rPr>
        <w:t xml:space="preserve">, jeżeli opłata dotyczy pracownika UEK – </w:t>
      </w:r>
      <w:r w:rsidRPr="00567797">
        <w:rPr>
          <w:rFonts w:ascii="Garamond" w:hAnsi="Garamond"/>
          <w:sz w:val="22"/>
          <w:szCs w:val="22"/>
        </w:rPr>
        <w:t xml:space="preserve">pieczątka </w:t>
      </w:r>
      <w:r w:rsidR="002D64A8" w:rsidRPr="00567797">
        <w:rPr>
          <w:rFonts w:ascii="Garamond" w:hAnsi="Garamond"/>
          <w:sz w:val="22"/>
          <w:szCs w:val="22"/>
        </w:rPr>
        <w:br/>
      </w:r>
      <w:r w:rsidRPr="00567797">
        <w:rPr>
          <w:rFonts w:ascii="Garamond" w:hAnsi="Garamond"/>
          <w:sz w:val="22"/>
          <w:szCs w:val="22"/>
        </w:rPr>
        <w:t>i podpis kierownika katedry</w:t>
      </w:r>
      <w:r w:rsidR="002D64A8" w:rsidRPr="00567797">
        <w:rPr>
          <w:rFonts w:ascii="Garamond" w:hAnsi="Garamond"/>
          <w:sz w:val="22"/>
          <w:szCs w:val="22"/>
        </w:rPr>
        <w:t>;</w:t>
      </w:r>
    </w:p>
    <w:p w:rsidR="006969CE" w:rsidRPr="00615164" w:rsidRDefault="002D64A8" w:rsidP="006969C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15164">
        <w:rPr>
          <w:rFonts w:ascii="Garamond" w:hAnsi="Garamond"/>
          <w:sz w:val="22"/>
          <w:szCs w:val="22"/>
        </w:rPr>
        <w:t>w przypadku grantów</w:t>
      </w:r>
      <w:r w:rsidR="006969CE" w:rsidRPr="00615164">
        <w:rPr>
          <w:rFonts w:ascii="Garamond" w:hAnsi="Garamond"/>
          <w:sz w:val="22"/>
          <w:szCs w:val="22"/>
        </w:rPr>
        <w:t xml:space="preserve"> NCN – </w:t>
      </w:r>
      <w:r w:rsidRPr="00615164">
        <w:rPr>
          <w:rFonts w:ascii="Garamond" w:hAnsi="Garamond"/>
          <w:sz w:val="22"/>
          <w:szCs w:val="22"/>
        </w:rPr>
        <w:t>pieczątka i podpis</w:t>
      </w:r>
      <w:r w:rsidR="006969CE" w:rsidRPr="00615164">
        <w:rPr>
          <w:rFonts w:ascii="Garamond" w:hAnsi="Garamond"/>
          <w:sz w:val="22"/>
          <w:szCs w:val="22"/>
        </w:rPr>
        <w:t xml:space="preserve"> opiekuna naukowego wskazanego </w:t>
      </w:r>
      <w:r w:rsidRPr="00615164">
        <w:rPr>
          <w:rFonts w:ascii="Garamond" w:hAnsi="Garamond"/>
          <w:sz w:val="22"/>
          <w:szCs w:val="22"/>
        </w:rPr>
        <w:br/>
      </w:r>
      <w:r w:rsidR="006969CE" w:rsidRPr="00615164">
        <w:rPr>
          <w:rFonts w:ascii="Garamond" w:hAnsi="Garamond"/>
          <w:sz w:val="22"/>
          <w:szCs w:val="22"/>
        </w:rPr>
        <w:t xml:space="preserve">w </w:t>
      </w:r>
      <w:r w:rsidR="006422FF" w:rsidRPr="00615164">
        <w:rPr>
          <w:rFonts w:ascii="Garamond" w:hAnsi="Garamond"/>
          <w:sz w:val="22"/>
          <w:szCs w:val="22"/>
        </w:rPr>
        <w:t>projekcie lub kierownika grantu;</w:t>
      </w:r>
    </w:p>
    <w:p w:rsidR="006422FF" w:rsidRPr="00615164" w:rsidRDefault="006422FF" w:rsidP="006969C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15164">
        <w:rPr>
          <w:rFonts w:ascii="Garamond" w:hAnsi="Garamond"/>
          <w:sz w:val="22"/>
          <w:szCs w:val="22"/>
        </w:rPr>
        <w:t>w przypadku środków ogólnych UEK – pieczątka i podpis kierownika kat</w:t>
      </w:r>
      <w:r w:rsidR="00A56D27" w:rsidRPr="00615164">
        <w:rPr>
          <w:rFonts w:ascii="Garamond" w:hAnsi="Garamond"/>
          <w:sz w:val="22"/>
          <w:szCs w:val="22"/>
        </w:rPr>
        <w:t>edry</w:t>
      </w:r>
      <w:r w:rsidRPr="00615164">
        <w:rPr>
          <w:rFonts w:ascii="Garamond" w:hAnsi="Garamond"/>
          <w:sz w:val="22"/>
          <w:szCs w:val="22"/>
        </w:rPr>
        <w:t>;</w:t>
      </w:r>
    </w:p>
    <w:p w:rsidR="00D75CE0" w:rsidRPr="00615164" w:rsidRDefault="00997456" w:rsidP="00D75CE0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15164">
        <w:rPr>
          <w:rFonts w:ascii="Garamond" w:hAnsi="Garamond"/>
          <w:sz w:val="22"/>
          <w:szCs w:val="22"/>
        </w:rPr>
        <w:t xml:space="preserve">pieczątka „wydatek zakwalifikowany do wydatku strukturalnego” </w:t>
      </w:r>
      <w:r w:rsidR="00525BB3" w:rsidRPr="00615164">
        <w:rPr>
          <w:rFonts w:ascii="Garamond" w:hAnsi="Garamond"/>
          <w:sz w:val="22"/>
          <w:szCs w:val="22"/>
        </w:rPr>
        <w:br/>
      </w:r>
      <w:r w:rsidRPr="00615164">
        <w:rPr>
          <w:rFonts w:ascii="Garamond" w:hAnsi="Garamond"/>
          <w:sz w:val="22"/>
          <w:szCs w:val="22"/>
        </w:rPr>
        <w:t>wraz z właściwym opisem i podpisem osoby merytorycznie odpowiedzialnej</w:t>
      </w:r>
      <w:r w:rsidR="00240AF4" w:rsidRPr="00615164">
        <w:rPr>
          <w:rFonts w:ascii="Garamond" w:hAnsi="Garamond"/>
          <w:sz w:val="22"/>
          <w:szCs w:val="22"/>
        </w:rPr>
        <w:t xml:space="preserve"> (</w:t>
      </w:r>
      <w:r w:rsidR="00D75CE0" w:rsidRPr="00615164">
        <w:rPr>
          <w:rFonts w:ascii="Garamond" w:hAnsi="Garamond"/>
          <w:sz w:val="22"/>
          <w:szCs w:val="22"/>
        </w:rPr>
        <w:t xml:space="preserve">zgodnie </w:t>
      </w:r>
      <w:r w:rsidR="005F287C" w:rsidRPr="00615164">
        <w:rPr>
          <w:rFonts w:ascii="Garamond" w:hAnsi="Garamond"/>
          <w:sz w:val="22"/>
          <w:szCs w:val="22"/>
        </w:rPr>
        <w:br/>
      </w:r>
      <w:r w:rsidR="00D75CE0" w:rsidRPr="00615164">
        <w:rPr>
          <w:rFonts w:ascii="Garamond" w:hAnsi="Garamond"/>
          <w:sz w:val="22"/>
          <w:szCs w:val="22"/>
        </w:rPr>
        <w:t>z Z</w:t>
      </w:r>
      <w:r w:rsidR="00A05B9A" w:rsidRPr="00615164">
        <w:rPr>
          <w:rFonts w:ascii="Garamond" w:hAnsi="Garamond"/>
          <w:sz w:val="22"/>
          <w:szCs w:val="22"/>
        </w:rPr>
        <w:t>arządzeniem</w:t>
      </w:r>
      <w:r w:rsidR="00240AF4" w:rsidRPr="00615164">
        <w:rPr>
          <w:rFonts w:ascii="Garamond" w:hAnsi="Garamond"/>
          <w:sz w:val="22"/>
          <w:szCs w:val="22"/>
        </w:rPr>
        <w:t xml:space="preserve"> Rektora </w:t>
      </w:r>
      <w:r w:rsidR="00D75CE0" w:rsidRPr="00615164">
        <w:rPr>
          <w:rFonts w:ascii="Garamond" w:hAnsi="Garamond"/>
          <w:sz w:val="22"/>
          <w:szCs w:val="22"/>
        </w:rPr>
        <w:t>nr R-0201-54/2012 z dnia 12 listopada 2012 roku w sprawie ewidencji i sporządzania sprawozdań budżetowych Rb-</w:t>
      </w:r>
      <w:proofErr w:type="spellStart"/>
      <w:r w:rsidR="00D75CE0" w:rsidRPr="00615164">
        <w:rPr>
          <w:rFonts w:ascii="Garamond" w:hAnsi="Garamond"/>
          <w:sz w:val="22"/>
          <w:szCs w:val="22"/>
        </w:rPr>
        <w:t>WSb</w:t>
      </w:r>
      <w:proofErr w:type="spellEnd"/>
      <w:r w:rsidR="00D75CE0" w:rsidRPr="00615164">
        <w:rPr>
          <w:rFonts w:ascii="Garamond" w:hAnsi="Garamond"/>
          <w:sz w:val="22"/>
          <w:szCs w:val="22"/>
        </w:rPr>
        <w:t xml:space="preserve">  w zakresie wydatków strukturalnych ponoszonych przez Uniwersytet Ekonomiczny w Krakowie)</w:t>
      </w:r>
      <w:r w:rsidRPr="00615164">
        <w:rPr>
          <w:rFonts w:ascii="Garamond" w:hAnsi="Garamond"/>
          <w:sz w:val="22"/>
          <w:szCs w:val="22"/>
        </w:rPr>
        <w:t>;</w:t>
      </w:r>
    </w:p>
    <w:p w:rsidR="006422FF" w:rsidRPr="00615164" w:rsidRDefault="006422FF" w:rsidP="00D75CE0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15164">
        <w:rPr>
          <w:rFonts w:ascii="Garamond" w:hAnsi="Garamond"/>
          <w:sz w:val="22"/>
          <w:szCs w:val="22"/>
        </w:rPr>
        <w:t>akceptacja Działu Zamówień Publicznych;</w:t>
      </w:r>
    </w:p>
    <w:p w:rsidR="006422FF" w:rsidRPr="00615164" w:rsidRDefault="006422FF" w:rsidP="00D75CE0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15164">
        <w:rPr>
          <w:rFonts w:ascii="Garamond" w:hAnsi="Garamond"/>
          <w:sz w:val="22"/>
          <w:szCs w:val="22"/>
        </w:rPr>
        <w:t>pieczątka z Działu Zamówień Publicznych: : „DO SPRAWOZDANIA”;</w:t>
      </w:r>
    </w:p>
    <w:p w:rsidR="00997456" w:rsidRPr="00615164" w:rsidRDefault="00997456" w:rsidP="00997456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15164">
        <w:rPr>
          <w:rFonts w:ascii="Garamond" w:hAnsi="Garamond"/>
          <w:sz w:val="22"/>
          <w:szCs w:val="22"/>
        </w:rPr>
        <w:t>zapis: sprawdzono pod względem merytorycznym</w:t>
      </w:r>
      <w:r w:rsidR="00240AF4" w:rsidRPr="00615164">
        <w:rPr>
          <w:rFonts w:ascii="Garamond" w:hAnsi="Garamond"/>
          <w:sz w:val="22"/>
          <w:szCs w:val="22"/>
        </w:rPr>
        <w:t xml:space="preserve"> </w:t>
      </w:r>
      <w:r w:rsidR="00A56D27" w:rsidRPr="00615164">
        <w:rPr>
          <w:rFonts w:ascii="Garamond" w:hAnsi="Garamond"/>
          <w:sz w:val="22"/>
          <w:szCs w:val="22"/>
        </w:rPr>
        <w:t>oraz podpis Kierownika Katedry.</w:t>
      </w:r>
    </w:p>
    <w:p w:rsidR="00997456" w:rsidRPr="00615164" w:rsidRDefault="00C67E43" w:rsidP="00997456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15164">
        <w:rPr>
          <w:rFonts w:ascii="Garamond" w:hAnsi="Garamond"/>
          <w:sz w:val="22"/>
          <w:szCs w:val="22"/>
        </w:rPr>
        <w:t>Po powrocie z</w:t>
      </w:r>
      <w:r w:rsidR="00997456" w:rsidRPr="00615164">
        <w:rPr>
          <w:rFonts w:ascii="Garamond" w:hAnsi="Garamond"/>
          <w:sz w:val="22"/>
          <w:szCs w:val="22"/>
        </w:rPr>
        <w:t xml:space="preserve"> konferencji</w:t>
      </w:r>
      <w:r w:rsidR="008F5E80" w:rsidRPr="00615164">
        <w:rPr>
          <w:rFonts w:ascii="Garamond" w:hAnsi="Garamond"/>
          <w:sz w:val="22"/>
          <w:szCs w:val="22"/>
        </w:rPr>
        <w:t xml:space="preserve"> (w ciągu </w:t>
      </w:r>
      <w:r w:rsidR="00567797" w:rsidRPr="00615164">
        <w:rPr>
          <w:rFonts w:ascii="Garamond" w:hAnsi="Garamond"/>
          <w:sz w:val="22"/>
          <w:szCs w:val="22"/>
        </w:rPr>
        <w:t>14</w:t>
      </w:r>
      <w:r w:rsidR="008F5E80" w:rsidRPr="00615164">
        <w:rPr>
          <w:rFonts w:ascii="Garamond" w:hAnsi="Garamond"/>
          <w:iCs/>
          <w:sz w:val="22"/>
        </w:rPr>
        <w:t xml:space="preserve"> dni kalendarzowych od dnia zakończenia podróży</w:t>
      </w:r>
      <w:r w:rsidR="008F5E80" w:rsidRPr="00615164">
        <w:rPr>
          <w:rFonts w:ascii="Garamond" w:hAnsi="Garamond"/>
          <w:sz w:val="22"/>
          <w:szCs w:val="22"/>
        </w:rPr>
        <w:t xml:space="preserve">) </w:t>
      </w:r>
      <w:r w:rsidR="00997456" w:rsidRPr="00615164">
        <w:rPr>
          <w:rFonts w:ascii="Garamond" w:hAnsi="Garamond"/>
          <w:sz w:val="22"/>
          <w:szCs w:val="22"/>
        </w:rPr>
        <w:t xml:space="preserve"> pracownik powinien </w:t>
      </w:r>
      <w:r w:rsidR="00997456" w:rsidRPr="00615164">
        <w:rPr>
          <w:rFonts w:ascii="Garamond" w:hAnsi="Garamond"/>
          <w:b/>
          <w:sz w:val="22"/>
          <w:szCs w:val="22"/>
        </w:rPr>
        <w:t xml:space="preserve">dostarczyć do </w:t>
      </w:r>
      <w:proofErr w:type="spellStart"/>
      <w:r w:rsidR="00997456" w:rsidRPr="00615164">
        <w:rPr>
          <w:rFonts w:ascii="Garamond" w:hAnsi="Garamond"/>
          <w:b/>
          <w:sz w:val="22"/>
          <w:szCs w:val="22"/>
        </w:rPr>
        <w:t>DNiTW</w:t>
      </w:r>
      <w:proofErr w:type="spellEnd"/>
      <w:r w:rsidR="00997456" w:rsidRPr="00615164">
        <w:rPr>
          <w:rFonts w:ascii="Garamond" w:hAnsi="Garamond"/>
          <w:b/>
          <w:sz w:val="22"/>
          <w:szCs w:val="22"/>
        </w:rPr>
        <w:t xml:space="preserve"> delegację</w:t>
      </w:r>
      <w:r w:rsidR="00240AF4" w:rsidRPr="00615164">
        <w:rPr>
          <w:rFonts w:ascii="Garamond" w:hAnsi="Garamond"/>
          <w:sz w:val="22"/>
          <w:szCs w:val="22"/>
        </w:rPr>
        <w:t xml:space="preserve"> (druk polecenia wyjazdu służbowego zawierający rozliczenie kosztów podróży)</w:t>
      </w:r>
      <w:r w:rsidR="00997456" w:rsidRPr="00615164">
        <w:rPr>
          <w:rFonts w:ascii="Garamond" w:hAnsi="Garamond"/>
          <w:sz w:val="22"/>
          <w:szCs w:val="22"/>
        </w:rPr>
        <w:t xml:space="preserve"> z wyjazdu konferencyjnego, zarejestrowaną w Rejestrze prowadzonym </w:t>
      </w:r>
      <w:r w:rsidR="00222867" w:rsidRPr="00615164">
        <w:rPr>
          <w:rFonts w:ascii="Garamond" w:hAnsi="Garamond"/>
          <w:sz w:val="22"/>
          <w:szCs w:val="22"/>
        </w:rPr>
        <w:t>przez Katedrę</w:t>
      </w:r>
      <w:r w:rsidR="00997456" w:rsidRPr="00615164">
        <w:rPr>
          <w:rFonts w:ascii="Garamond" w:hAnsi="Garamond"/>
          <w:sz w:val="22"/>
          <w:szCs w:val="22"/>
        </w:rPr>
        <w:t xml:space="preserve">. </w:t>
      </w:r>
    </w:p>
    <w:p w:rsidR="00997456" w:rsidRPr="00615164" w:rsidRDefault="00997456" w:rsidP="00997456">
      <w:pPr>
        <w:spacing w:line="360" w:lineRule="auto"/>
        <w:ind w:left="720"/>
        <w:jc w:val="both"/>
        <w:rPr>
          <w:rFonts w:ascii="Garamond" w:hAnsi="Garamond"/>
          <w:sz w:val="22"/>
          <w:szCs w:val="22"/>
        </w:rPr>
      </w:pPr>
      <w:r w:rsidRPr="00615164">
        <w:rPr>
          <w:rFonts w:ascii="Garamond" w:hAnsi="Garamond"/>
          <w:sz w:val="22"/>
          <w:szCs w:val="22"/>
        </w:rPr>
        <w:t>Do delegacji należy dołączyć wszystk</w:t>
      </w:r>
      <w:r w:rsidR="002D64A8" w:rsidRPr="00615164">
        <w:rPr>
          <w:rFonts w:ascii="Garamond" w:hAnsi="Garamond"/>
          <w:sz w:val="22"/>
          <w:szCs w:val="22"/>
        </w:rPr>
        <w:t>ie faktury/rachunki/bilety/paragony</w:t>
      </w:r>
      <w:r w:rsidRPr="00615164">
        <w:rPr>
          <w:rFonts w:ascii="Garamond" w:hAnsi="Garamond"/>
          <w:sz w:val="22"/>
          <w:szCs w:val="22"/>
        </w:rPr>
        <w:t xml:space="preserve"> dokumentujące poniesione wydatki. W/w dokumentó</w:t>
      </w:r>
      <w:r w:rsidR="00280836" w:rsidRPr="00615164">
        <w:rPr>
          <w:rFonts w:ascii="Garamond" w:hAnsi="Garamond"/>
          <w:sz w:val="22"/>
          <w:szCs w:val="22"/>
        </w:rPr>
        <w:t>w nie trzeba już rejestrować w S</w:t>
      </w:r>
      <w:r w:rsidRPr="00615164">
        <w:rPr>
          <w:rFonts w:ascii="Garamond" w:hAnsi="Garamond"/>
          <w:sz w:val="22"/>
          <w:szCs w:val="22"/>
        </w:rPr>
        <w:t>ekretariacie Uczelni. Prawidłowo wypełniony druk delegacji powinien zawierać następujące dane i pieczątki:</w:t>
      </w:r>
    </w:p>
    <w:p w:rsidR="00997456" w:rsidRPr="00615164" w:rsidRDefault="00997456" w:rsidP="00997456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15164">
        <w:rPr>
          <w:rFonts w:ascii="Garamond" w:hAnsi="Garamond"/>
          <w:sz w:val="22"/>
          <w:szCs w:val="22"/>
        </w:rPr>
        <w:t>pieczątka katedry;</w:t>
      </w:r>
    </w:p>
    <w:p w:rsidR="00997456" w:rsidRPr="00615164" w:rsidRDefault="00997456" w:rsidP="00997456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15164">
        <w:rPr>
          <w:rFonts w:ascii="Garamond" w:hAnsi="Garamond"/>
          <w:sz w:val="22"/>
          <w:szCs w:val="22"/>
        </w:rPr>
        <w:lastRenderedPageBreak/>
        <w:t>pieczątka i podpis zlecającego wyjazd;</w:t>
      </w:r>
    </w:p>
    <w:p w:rsidR="00997456" w:rsidRPr="00615164" w:rsidRDefault="00997456" w:rsidP="00997456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15164">
        <w:rPr>
          <w:rFonts w:ascii="Garamond" w:hAnsi="Garamond"/>
          <w:sz w:val="22"/>
          <w:szCs w:val="22"/>
        </w:rPr>
        <w:t xml:space="preserve">pieczątka „wydatek zakwalifikowany do wydatku strukturalnego” </w:t>
      </w:r>
      <w:r w:rsidR="00525BB3" w:rsidRPr="00615164">
        <w:rPr>
          <w:rFonts w:ascii="Garamond" w:hAnsi="Garamond"/>
          <w:sz w:val="22"/>
          <w:szCs w:val="22"/>
        </w:rPr>
        <w:br/>
      </w:r>
      <w:r w:rsidRPr="00615164">
        <w:rPr>
          <w:rFonts w:ascii="Garamond" w:hAnsi="Garamond"/>
          <w:sz w:val="22"/>
          <w:szCs w:val="22"/>
        </w:rPr>
        <w:t>wraz</w:t>
      </w:r>
      <w:r w:rsidR="00525BB3" w:rsidRPr="00615164">
        <w:rPr>
          <w:rFonts w:ascii="Garamond" w:hAnsi="Garamond"/>
          <w:sz w:val="22"/>
          <w:szCs w:val="22"/>
        </w:rPr>
        <w:t xml:space="preserve"> </w:t>
      </w:r>
      <w:r w:rsidRPr="00615164">
        <w:rPr>
          <w:rFonts w:ascii="Garamond" w:hAnsi="Garamond"/>
          <w:sz w:val="22"/>
          <w:szCs w:val="22"/>
        </w:rPr>
        <w:t>z właściwym opisem i podpisem osoby merytorycznie odpowiedzialnej;</w:t>
      </w:r>
    </w:p>
    <w:p w:rsidR="00997456" w:rsidRPr="00615164" w:rsidRDefault="00997456" w:rsidP="00997456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15164">
        <w:rPr>
          <w:rFonts w:ascii="Garamond" w:hAnsi="Garamond"/>
          <w:sz w:val="22"/>
          <w:szCs w:val="22"/>
        </w:rPr>
        <w:t>kompletnie wypełniony rachunek kosztów podróży służbowej;</w:t>
      </w:r>
    </w:p>
    <w:p w:rsidR="006422FF" w:rsidRPr="00615164" w:rsidRDefault="006422FF" w:rsidP="00997456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15164">
        <w:rPr>
          <w:rFonts w:ascii="Garamond" w:hAnsi="Garamond"/>
          <w:sz w:val="22"/>
          <w:szCs w:val="22"/>
        </w:rPr>
        <w:t>sprawdz</w:t>
      </w:r>
      <w:r w:rsidR="00A56D27" w:rsidRPr="00615164">
        <w:rPr>
          <w:rFonts w:ascii="Garamond" w:hAnsi="Garamond"/>
          <w:sz w:val="22"/>
          <w:szCs w:val="22"/>
        </w:rPr>
        <w:t>enie pod względem merytorycznym – akceptacja Kierownika Katedry</w:t>
      </w:r>
    </w:p>
    <w:p w:rsidR="00997456" w:rsidRPr="00615164" w:rsidRDefault="00997456" w:rsidP="00997456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15164">
        <w:rPr>
          <w:rFonts w:ascii="Garamond" w:hAnsi="Garamond"/>
          <w:sz w:val="22"/>
          <w:szCs w:val="22"/>
        </w:rPr>
        <w:t>podpis osoby przedkładającej rachunek;</w:t>
      </w:r>
    </w:p>
    <w:p w:rsidR="00997456" w:rsidRPr="00615164" w:rsidRDefault="00997456" w:rsidP="00997456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15164">
        <w:rPr>
          <w:rFonts w:ascii="Garamond" w:hAnsi="Garamond"/>
          <w:sz w:val="22"/>
          <w:szCs w:val="22"/>
        </w:rPr>
        <w:t xml:space="preserve">oświadczenie o wyżywieniu – druk wewnętrzny; </w:t>
      </w:r>
    </w:p>
    <w:p w:rsidR="00997456" w:rsidRPr="00615164" w:rsidRDefault="00997456" w:rsidP="00997456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15164">
        <w:rPr>
          <w:rFonts w:ascii="Garamond" w:hAnsi="Garamond"/>
          <w:sz w:val="22"/>
          <w:szCs w:val="22"/>
        </w:rPr>
        <w:t>jeżeli podróż odbywa</w:t>
      </w:r>
      <w:r w:rsidR="00280836" w:rsidRPr="00615164">
        <w:rPr>
          <w:rFonts w:ascii="Garamond" w:hAnsi="Garamond"/>
          <w:sz w:val="22"/>
          <w:szCs w:val="22"/>
        </w:rPr>
        <w:t>ła</w:t>
      </w:r>
      <w:r w:rsidRPr="00615164">
        <w:rPr>
          <w:rFonts w:ascii="Garamond" w:hAnsi="Garamond"/>
          <w:sz w:val="22"/>
          <w:szCs w:val="22"/>
        </w:rPr>
        <w:t xml:space="preserve"> się samochodem prywatnym – wypełniony druk ewidencji przebiegu pojazdu wraz z numerem umowy na samochód. </w:t>
      </w:r>
    </w:p>
    <w:p w:rsidR="006422FF" w:rsidRDefault="00860443" w:rsidP="008604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15164">
        <w:rPr>
          <w:rFonts w:ascii="Garamond" w:hAnsi="Garamond"/>
          <w:sz w:val="22"/>
          <w:szCs w:val="22"/>
        </w:rPr>
        <w:t xml:space="preserve">Szczegółowe zasady odbywania i rozliczania podróży służbowych na obszarze kraju przez pracownika UEK oraz rozliczania podróży wykonawców umów cywilnoprawnych zawarte </w:t>
      </w:r>
      <w:r w:rsidRPr="00615164">
        <w:rPr>
          <w:rFonts w:ascii="Garamond" w:hAnsi="Garamond"/>
          <w:sz w:val="22"/>
          <w:szCs w:val="22"/>
        </w:rPr>
        <w:br/>
        <w:t xml:space="preserve">są w Zarządzeniu Rektora nr R-0121-54/2010 z dnia 23 lipca 2010 roku.  </w:t>
      </w:r>
    </w:p>
    <w:p w:rsidR="00FD0C7E" w:rsidRDefault="00FD0C7E" w:rsidP="00FD0C7E">
      <w:pPr>
        <w:pStyle w:val="Akapitzlist"/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FD0C7E" w:rsidRDefault="00FD0C7E" w:rsidP="00FD0C7E">
      <w:pPr>
        <w:pStyle w:val="Akapitzlist"/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FD0C7E" w:rsidRDefault="00FD0C7E" w:rsidP="00FD0C7E">
      <w:pPr>
        <w:pStyle w:val="Akapitzlist"/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Procedura zaakceptowana przez:</w:t>
      </w:r>
    </w:p>
    <w:p w:rsidR="00FD0C7E" w:rsidRDefault="00FD0C7E" w:rsidP="00FD0C7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</w:t>
      </w:r>
      <w:r w:rsidRPr="00FD0C7E">
        <w:rPr>
          <w:rFonts w:ascii="Garamond" w:hAnsi="Garamond"/>
          <w:sz w:val="22"/>
          <w:szCs w:val="22"/>
        </w:rPr>
        <w:t>rof. dr hab.</w:t>
      </w:r>
      <w:r>
        <w:rPr>
          <w:rFonts w:ascii="Garamond" w:hAnsi="Garamond"/>
          <w:sz w:val="22"/>
          <w:szCs w:val="22"/>
        </w:rPr>
        <w:t xml:space="preserve"> Aleksego Pocztowskiego – Prorektora ds. Nauki</w:t>
      </w:r>
    </w:p>
    <w:p w:rsidR="00FD0C7E" w:rsidRDefault="00FD0C7E" w:rsidP="00FD0C7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Mgr Józefa Andrzeja Laskowskiego – Kwestora</w:t>
      </w:r>
    </w:p>
    <w:p w:rsidR="00FD0C7E" w:rsidRDefault="00455216" w:rsidP="00FD0C7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Mgr Agnieszkę Walter - </w:t>
      </w:r>
      <w:r w:rsidR="00FD0C7E">
        <w:rPr>
          <w:rFonts w:ascii="Garamond" w:hAnsi="Garamond"/>
          <w:sz w:val="22"/>
          <w:szCs w:val="22"/>
        </w:rPr>
        <w:t>Audytora</w:t>
      </w:r>
      <w:r>
        <w:rPr>
          <w:rFonts w:ascii="Garamond" w:hAnsi="Garamond"/>
          <w:sz w:val="22"/>
          <w:szCs w:val="22"/>
        </w:rPr>
        <w:t xml:space="preserve"> Wewnę</w:t>
      </w:r>
      <w:r w:rsidR="00FD0C7E">
        <w:rPr>
          <w:rFonts w:ascii="Garamond" w:hAnsi="Garamond"/>
          <w:sz w:val="22"/>
          <w:szCs w:val="22"/>
        </w:rPr>
        <w:t>trz</w:t>
      </w:r>
      <w:r>
        <w:rPr>
          <w:rFonts w:ascii="Garamond" w:hAnsi="Garamond"/>
          <w:sz w:val="22"/>
          <w:szCs w:val="22"/>
        </w:rPr>
        <w:t>n</w:t>
      </w:r>
      <w:bookmarkStart w:id="0" w:name="_GoBack"/>
      <w:bookmarkEnd w:id="0"/>
      <w:r w:rsidR="00FD0C7E">
        <w:rPr>
          <w:rFonts w:ascii="Garamond" w:hAnsi="Garamond"/>
          <w:sz w:val="22"/>
          <w:szCs w:val="22"/>
        </w:rPr>
        <w:t>ego</w:t>
      </w:r>
    </w:p>
    <w:p w:rsidR="00FD0C7E" w:rsidRPr="00FD0C7E" w:rsidRDefault="00FD0C7E" w:rsidP="00FD0C7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Mgr Teresę Powroźnik – Kierownika Działu Nauki i Transferu Wiedzy</w:t>
      </w:r>
      <w:r w:rsidRPr="00FD0C7E">
        <w:rPr>
          <w:rFonts w:ascii="Garamond" w:hAnsi="Garamond"/>
          <w:sz w:val="22"/>
          <w:szCs w:val="22"/>
        </w:rPr>
        <w:t xml:space="preserve"> </w:t>
      </w:r>
    </w:p>
    <w:p w:rsidR="00A27460" w:rsidRPr="00615164" w:rsidRDefault="00A27460"/>
    <w:p w:rsidR="00A27460" w:rsidRPr="00A27460" w:rsidRDefault="00A27460" w:rsidP="00A27460"/>
    <w:p w:rsidR="00A27460" w:rsidRPr="00A27460" w:rsidRDefault="00A27460" w:rsidP="00A27460"/>
    <w:p w:rsidR="00A27460" w:rsidRPr="00A27460" w:rsidRDefault="00A27460" w:rsidP="00A27460"/>
    <w:p w:rsidR="00A27460" w:rsidRDefault="00A27460" w:rsidP="00A27460"/>
    <w:p w:rsidR="008947EE" w:rsidRPr="00A27460" w:rsidRDefault="00A27460" w:rsidP="00A27460">
      <w:pPr>
        <w:tabs>
          <w:tab w:val="left" w:pos="6890"/>
        </w:tabs>
      </w:pPr>
      <w:r>
        <w:tab/>
      </w:r>
    </w:p>
    <w:sectPr w:rsidR="008947EE" w:rsidRPr="00A27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B58D1"/>
    <w:multiLevelType w:val="hybridMultilevel"/>
    <w:tmpl w:val="44BC60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056EA0"/>
    <w:multiLevelType w:val="hybridMultilevel"/>
    <w:tmpl w:val="9BB01700"/>
    <w:lvl w:ilvl="0" w:tplc="5184AA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C855BB"/>
    <w:multiLevelType w:val="hybridMultilevel"/>
    <w:tmpl w:val="4DD08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F1A27"/>
    <w:multiLevelType w:val="hybridMultilevel"/>
    <w:tmpl w:val="0E26406E"/>
    <w:lvl w:ilvl="0" w:tplc="DE7CC0AE">
      <w:start w:val="1"/>
      <w:numFmt w:val="decimal"/>
      <w:lvlText w:val="%1)"/>
      <w:lvlJc w:val="left"/>
      <w:pPr>
        <w:tabs>
          <w:tab w:val="num" w:pos="1146"/>
        </w:tabs>
        <w:ind w:left="1146" w:hanging="426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8023AE4"/>
    <w:multiLevelType w:val="hybridMultilevel"/>
    <w:tmpl w:val="D60C4B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5B79D6"/>
    <w:multiLevelType w:val="hybridMultilevel"/>
    <w:tmpl w:val="49A6C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9E7D94"/>
    <w:multiLevelType w:val="hybridMultilevel"/>
    <w:tmpl w:val="C1B843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BC36DB"/>
    <w:multiLevelType w:val="hybridMultilevel"/>
    <w:tmpl w:val="1032CD84"/>
    <w:lvl w:ilvl="0" w:tplc="0144E8A0">
      <w:start w:val="1"/>
      <w:numFmt w:val="decimal"/>
      <w:lvlText w:val="%1)"/>
      <w:lvlJc w:val="left"/>
      <w:pPr>
        <w:tabs>
          <w:tab w:val="num" w:pos="786"/>
        </w:tabs>
        <w:ind w:left="786" w:hanging="426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56"/>
    <w:rsid w:val="0007580C"/>
    <w:rsid w:val="001361D6"/>
    <w:rsid w:val="00222867"/>
    <w:rsid w:val="00240AF4"/>
    <w:rsid w:val="00280836"/>
    <w:rsid w:val="002D64A8"/>
    <w:rsid w:val="00455216"/>
    <w:rsid w:val="004B2DFD"/>
    <w:rsid w:val="00525BB3"/>
    <w:rsid w:val="00567797"/>
    <w:rsid w:val="005F287C"/>
    <w:rsid w:val="00615164"/>
    <w:rsid w:val="006422FF"/>
    <w:rsid w:val="006562F2"/>
    <w:rsid w:val="006969CE"/>
    <w:rsid w:val="00732242"/>
    <w:rsid w:val="00850BD5"/>
    <w:rsid w:val="00860443"/>
    <w:rsid w:val="008947EE"/>
    <w:rsid w:val="008F5E80"/>
    <w:rsid w:val="0098601F"/>
    <w:rsid w:val="00997456"/>
    <w:rsid w:val="00A05B9A"/>
    <w:rsid w:val="00A27460"/>
    <w:rsid w:val="00A56D27"/>
    <w:rsid w:val="00C67E43"/>
    <w:rsid w:val="00CC1F99"/>
    <w:rsid w:val="00D75CE0"/>
    <w:rsid w:val="00E0170C"/>
    <w:rsid w:val="00E035AF"/>
    <w:rsid w:val="00F96DEF"/>
    <w:rsid w:val="00FD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386F3-E6C0-4C3D-A93A-6043C5CD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45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97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9745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C1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7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602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Ekonomiczny w Krakowie</Company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Hyla</dc:creator>
  <cp:keywords/>
  <dc:description/>
  <cp:lastModifiedBy>Agnieszka Hyla</cp:lastModifiedBy>
  <cp:revision>9</cp:revision>
  <cp:lastPrinted>2017-03-22T10:47:00Z</cp:lastPrinted>
  <dcterms:created xsi:type="dcterms:W3CDTF">2017-02-09T12:59:00Z</dcterms:created>
  <dcterms:modified xsi:type="dcterms:W3CDTF">2017-03-22T10:49:00Z</dcterms:modified>
</cp:coreProperties>
</file>